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FC8" w:rsidRDefault="00121353">
      <w:pPr>
        <w:rPr>
          <w:rFonts w:ascii="Algerian" w:hAnsi="Algerian" w:cs="Times New Roman"/>
          <w:sz w:val="44"/>
        </w:rPr>
      </w:pPr>
      <w:r w:rsidRPr="00121353">
        <w:rPr>
          <w:rFonts w:ascii="Algerian" w:hAnsi="Algerian" w:cs="Times New Roman"/>
          <w:sz w:val="44"/>
        </w:rPr>
        <w:t>Neoclassical Art &amp; Jacques Louis David</w:t>
      </w:r>
    </w:p>
    <w:p w:rsidR="000E735A" w:rsidRPr="00A03A40" w:rsidRDefault="00A03A4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t>Art as Propaganda</w:t>
      </w:r>
    </w:p>
    <w:tbl>
      <w:tblPr>
        <w:tblStyle w:val="TableGrid"/>
        <w:tblW w:w="11268" w:type="dxa"/>
        <w:tblLayout w:type="fixed"/>
        <w:tblLook w:val="04A0"/>
      </w:tblPr>
      <w:tblGrid>
        <w:gridCol w:w="6408"/>
        <w:gridCol w:w="270"/>
        <w:gridCol w:w="540"/>
        <w:gridCol w:w="4050"/>
      </w:tblGrid>
      <w:tr w:rsidR="000E735A" w:rsidTr="00A03A40">
        <w:tc>
          <w:tcPr>
            <w:tcW w:w="6678" w:type="dxa"/>
            <w:gridSpan w:val="2"/>
          </w:tcPr>
          <w:p w:rsidR="000E735A" w:rsidRPr="00A03A40" w:rsidRDefault="000E73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A40">
              <w:rPr>
                <w:rFonts w:ascii="Times New Roman" w:hAnsi="Times New Roman" w:cs="Times New Roman"/>
                <w:b/>
                <w:sz w:val="24"/>
                <w:szCs w:val="24"/>
              </w:rPr>
              <w:t>Piece</w:t>
            </w:r>
          </w:p>
        </w:tc>
        <w:tc>
          <w:tcPr>
            <w:tcW w:w="4590" w:type="dxa"/>
            <w:gridSpan w:val="2"/>
          </w:tcPr>
          <w:p w:rsidR="000E735A" w:rsidRPr="00A03A40" w:rsidRDefault="000E73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A40">
              <w:rPr>
                <w:rFonts w:ascii="Times New Roman" w:hAnsi="Times New Roman" w:cs="Times New Roman"/>
                <w:b/>
                <w:sz w:val="24"/>
                <w:szCs w:val="24"/>
              </w:rPr>
              <w:t>Description / propaganda</w:t>
            </w:r>
          </w:p>
        </w:tc>
      </w:tr>
      <w:tr w:rsidR="000E735A" w:rsidTr="00A03A40">
        <w:trPr>
          <w:trHeight w:val="5606"/>
        </w:trPr>
        <w:tc>
          <w:tcPr>
            <w:tcW w:w="6678" w:type="dxa"/>
            <w:gridSpan w:val="2"/>
          </w:tcPr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35A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38100</wp:posOffset>
                  </wp:positionV>
                  <wp:extent cx="4617720" cy="3008630"/>
                  <wp:effectExtent l="19050" t="0" r="0" b="0"/>
                  <wp:wrapThrough wrapText="bothSides">
                    <wp:wrapPolygon edited="0">
                      <wp:start x="-89" y="0"/>
                      <wp:lineTo x="-89" y="21472"/>
                      <wp:lineTo x="21564" y="21472"/>
                      <wp:lineTo x="21564" y="0"/>
                      <wp:lineTo x="-89" y="0"/>
                    </wp:wrapPolygon>
                  </wp:wrapThrough>
                  <wp:docPr id="22" name="Picture 22" descr="http://www.ibiblio.org/wm/paint/auth/david/socr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ibiblio.org/wm/paint/auth/david/socr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720" cy="300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3A40">
              <w:rPr>
                <w:rFonts w:ascii="Times New Roman" w:hAnsi="Times New Roman" w:cs="Times New Roman"/>
                <w:sz w:val="24"/>
                <w:szCs w:val="24"/>
              </w:rPr>
              <w:t>Title:</w:t>
            </w:r>
          </w:p>
        </w:tc>
        <w:tc>
          <w:tcPr>
            <w:tcW w:w="4590" w:type="dxa"/>
            <w:gridSpan w:val="2"/>
          </w:tcPr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35A" w:rsidTr="00A03A40">
        <w:tc>
          <w:tcPr>
            <w:tcW w:w="6678" w:type="dxa"/>
            <w:gridSpan w:val="2"/>
          </w:tcPr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135255</wp:posOffset>
                  </wp:positionV>
                  <wp:extent cx="4669790" cy="2955290"/>
                  <wp:effectExtent l="19050" t="0" r="0" b="0"/>
                  <wp:wrapThrough wrapText="bothSides">
                    <wp:wrapPolygon edited="0">
                      <wp:start x="-88" y="0"/>
                      <wp:lineTo x="-88" y="21442"/>
                      <wp:lineTo x="21588" y="21442"/>
                      <wp:lineTo x="21588" y="0"/>
                      <wp:lineTo x="-88" y="0"/>
                    </wp:wrapPolygon>
                  </wp:wrapThrough>
                  <wp:docPr id="13" name="Picture 13" descr="http://upload.wikimedia.org/wikipedia/commons/thumb/f/fb/David_Brutus.jpg/1024px-David_Bru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thumb/f/fb/David_Brutus.jpg/1024px-David_Bru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790" cy="295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Title:</w:t>
            </w: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0" w:type="dxa"/>
            <w:gridSpan w:val="2"/>
          </w:tcPr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35A" w:rsidTr="00A03A40">
        <w:trPr>
          <w:trHeight w:val="4760"/>
        </w:trPr>
        <w:tc>
          <w:tcPr>
            <w:tcW w:w="6678" w:type="dxa"/>
            <w:gridSpan w:val="2"/>
          </w:tcPr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-1036955</wp:posOffset>
                  </wp:positionV>
                  <wp:extent cx="3893185" cy="2945130"/>
                  <wp:effectExtent l="19050" t="0" r="0" b="0"/>
                  <wp:wrapThrough wrapText="bothSides">
                    <wp:wrapPolygon edited="0">
                      <wp:start x="-106" y="0"/>
                      <wp:lineTo x="-106" y="21516"/>
                      <wp:lineTo x="21561" y="21516"/>
                      <wp:lineTo x="21561" y="0"/>
                      <wp:lineTo x="-106" y="0"/>
                    </wp:wrapPolygon>
                  </wp:wrapThrough>
                  <wp:docPr id="5" name="Picture 4" descr="http://thisistheoath.files.wordpress.com/2013/02/dav_o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hisistheoath.files.wordpress.com/2013/02/dav_o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85" cy="294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0" w:type="dxa"/>
            <w:gridSpan w:val="2"/>
          </w:tcPr>
          <w:p w:rsidR="000E735A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Title:</w:t>
            </w:r>
          </w:p>
        </w:tc>
      </w:tr>
      <w:tr w:rsidR="000E735A" w:rsidTr="00A03A40">
        <w:tc>
          <w:tcPr>
            <w:tcW w:w="6408" w:type="dxa"/>
          </w:tcPr>
          <w:p w:rsidR="000E735A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80010</wp:posOffset>
                  </wp:positionV>
                  <wp:extent cx="2360295" cy="2880995"/>
                  <wp:effectExtent l="19050" t="0" r="1905" b="0"/>
                  <wp:wrapThrough wrapText="bothSides">
                    <wp:wrapPolygon edited="0">
                      <wp:start x="-174" y="0"/>
                      <wp:lineTo x="-174" y="21424"/>
                      <wp:lineTo x="21617" y="21424"/>
                      <wp:lineTo x="21617" y="0"/>
                      <wp:lineTo x="-174" y="0"/>
                    </wp:wrapPolygon>
                  </wp:wrapThrough>
                  <wp:docPr id="16" name="Picture 16" descr="http://c300221.r21.cf1.rackcdn.com/jacques-louis-david-self-portrait-1360970868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300221.r21.cf1.rackcdn.com/jacques-louis-david-self-portrait-1360970868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288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735A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Title:</w:t>
            </w: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230505</wp:posOffset>
                  </wp:positionV>
                  <wp:extent cx="3872230" cy="2774950"/>
                  <wp:effectExtent l="19050" t="0" r="0" b="0"/>
                  <wp:wrapThrough wrapText="bothSides">
                    <wp:wrapPolygon edited="0">
                      <wp:start x="-106" y="0"/>
                      <wp:lineTo x="-106" y="21501"/>
                      <wp:lineTo x="21572" y="21501"/>
                      <wp:lineTo x="21572" y="0"/>
                      <wp:lineTo x="-106" y="0"/>
                    </wp:wrapPolygon>
                  </wp:wrapThrough>
                  <wp:docPr id="19" name="Picture 19" descr="http://upload.wikimedia.org/wikipedia/commons/b/b1/The_Intervention_of_the_Sabine_Wo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pload.wikimedia.org/wikipedia/commons/b/b1/The_Intervention_of_the_Sabine_Wo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230" cy="277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735A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5pt;margin-top:14pt;width:562.6pt;height:0;z-index:251664384;mso-position-horizontal-relative:text;mso-position-vertical-relative:text" o:connectortype="straight"/>
              </w:pict>
            </w:r>
          </w:p>
        </w:tc>
        <w:tc>
          <w:tcPr>
            <w:tcW w:w="4860" w:type="dxa"/>
            <w:gridSpan w:val="3"/>
          </w:tcPr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A40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Title:</w:t>
            </w:r>
          </w:p>
        </w:tc>
      </w:tr>
      <w:tr w:rsidR="000E735A" w:rsidTr="00A03A40">
        <w:tc>
          <w:tcPr>
            <w:tcW w:w="7218" w:type="dxa"/>
            <w:gridSpan w:val="3"/>
          </w:tcPr>
          <w:p w:rsidR="000E735A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120650</wp:posOffset>
                  </wp:positionV>
                  <wp:extent cx="4499610" cy="2540635"/>
                  <wp:effectExtent l="19050" t="0" r="0" b="0"/>
                  <wp:wrapThrough wrapText="bothSides">
                    <wp:wrapPolygon edited="0">
                      <wp:start x="-91" y="0"/>
                      <wp:lineTo x="-91" y="21379"/>
                      <wp:lineTo x="21582" y="21379"/>
                      <wp:lineTo x="21582" y="0"/>
                      <wp:lineTo x="-91" y="0"/>
                    </wp:wrapPolygon>
                  </wp:wrapThrough>
                  <wp:docPr id="25" name="Picture 25" descr="http://www.mrodenberg.com/wp-content/uploads/2013/06/Davids-Coron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rodenberg.com/wp-content/uploads/2013/06/Davids-Coron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0" cy="254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Title: </w:t>
            </w: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 w:rsidP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</w:tcPr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35A" w:rsidTr="00A03A40">
        <w:tc>
          <w:tcPr>
            <w:tcW w:w="7218" w:type="dxa"/>
            <w:gridSpan w:val="3"/>
          </w:tcPr>
          <w:p w:rsidR="000E735A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1270</wp:posOffset>
                  </wp:positionV>
                  <wp:extent cx="2553970" cy="4422775"/>
                  <wp:effectExtent l="19050" t="0" r="0" b="0"/>
                  <wp:wrapThrough wrapText="bothSides">
                    <wp:wrapPolygon edited="0">
                      <wp:start x="-161" y="0"/>
                      <wp:lineTo x="-161" y="21491"/>
                      <wp:lineTo x="21589" y="21491"/>
                      <wp:lineTo x="21589" y="0"/>
                      <wp:lineTo x="-161" y="0"/>
                    </wp:wrapPolygon>
                  </wp:wrapThrough>
                  <wp:docPr id="6" name="Picture 1" descr="http://files.libertyfund.org/img/2351/David_NapoleonStudyB-1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les.libertyfund.org/img/2351/David_NapoleonStudyB-1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442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A03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Title: </w:t>
            </w: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</w:tcPr>
          <w:p w:rsidR="000E735A" w:rsidRDefault="000E7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1353" w:rsidRPr="000E735A" w:rsidRDefault="00121353">
      <w:pPr>
        <w:rPr>
          <w:rFonts w:ascii="Times New Roman" w:hAnsi="Times New Roman" w:cs="Times New Roman"/>
          <w:sz w:val="24"/>
          <w:szCs w:val="24"/>
        </w:rPr>
      </w:pPr>
    </w:p>
    <w:sectPr w:rsidR="00121353" w:rsidRPr="000E735A" w:rsidSect="001213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21353"/>
    <w:rsid w:val="000E735A"/>
    <w:rsid w:val="00121353"/>
    <w:rsid w:val="009E06CE"/>
    <w:rsid w:val="00A03A40"/>
    <w:rsid w:val="00F95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FC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6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sbehler</dc:creator>
  <cp:lastModifiedBy>sbehler</cp:lastModifiedBy>
  <cp:revision>1</cp:revision>
  <dcterms:created xsi:type="dcterms:W3CDTF">2015-11-20T13:00:00Z</dcterms:created>
  <dcterms:modified xsi:type="dcterms:W3CDTF">2015-11-20T15:21:00Z</dcterms:modified>
</cp:coreProperties>
</file>